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CE7B0C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CE7B0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B1A3E21" w:rsidR="00201690" w:rsidRDefault="00CE7B0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VZ7/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Pr="00CE7B0C">
        <w:rPr>
          <w:rFonts w:ascii="Arial" w:hAnsi="Arial" w:cs="Arial"/>
          <w:b/>
        </w:rPr>
        <w:t xml:space="preserve">Servis, údržba a opravy VRV systémů, klimatizačních jednotek, VZT zařízení v objektech </w:t>
      </w:r>
      <w:proofErr w:type="spellStart"/>
      <w:r w:rsidRPr="00CE7B0C">
        <w:rPr>
          <w:rFonts w:ascii="Arial" w:hAnsi="Arial" w:cs="Arial"/>
          <w:b/>
        </w:rPr>
        <w:t>ČRo</w:t>
      </w:r>
      <w:proofErr w:type="spellEnd"/>
    </w:p>
    <w:p w14:paraId="51422F57" w14:textId="77777777" w:rsidR="005F4775" w:rsidRDefault="005F4775" w:rsidP="005F4775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[</w:t>
      </w:r>
      <w:r>
        <w:rPr>
          <w:rFonts w:ascii="Arial" w:hAnsi="Arial" w:cs="Arial"/>
          <w:b/>
          <w:sz w:val="22"/>
          <w:highlight w:val="yellow"/>
        </w:rPr>
        <w:t>DODAVATEL DOPLNÍ ČÍSELNÉ OZNAČENÍ ČÁSTI VZ</w:t>
      </w:r>
      <w:r>
        <w:rPr>
          <w:rFonts w:ascii="Arial" w:hAnsi="Arial" w:cs="Arial"/>
          <w:b/>
          <w:sz w:val="22"/>
        </w:rPr>
        <w:t xml:space="preserve">]. </w:t>
      </w:r>
      <w:proofErr w:type="gramStart"/>
      <w:r>
        <w:rPr>
          <w:rFonts w:ascii="Arial" w:hAnsi="Arial" w:cs="Arial"/>
          <w:b/>
          <w:sz w:val="22"/>
        </w:rPr>
        <w:t>čá</w:t>
      </w:r>
      <w:bookmarkStart w:id="0" w:name="_GoBack"/>
      <w:bookmarkEnd w:id="0"/>
      <w:r>
        <w:rPr>
          <w:rFonts w:ascii="Arial" w:hAnsi="Arial" w:cs="Arial"/>
          <w:b/>
          <w:sz w:val="22"/>
        </w:rPr>
        <w:t>st</w:t>
      </w:r>
      <w:proofErr w:type="gramEnd"/>
    </w:p>
    <w:p w14:paraId="38CE6B27" w14:textId="77777777" w:rsidR="005F4775" w:rsidRPr="006159EC" w:rsidRDefault="005F4775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09558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E7B0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9558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E7B0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CE7B0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09558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09558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E7B0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9558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E7B0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E7B0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9558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E7B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E7B0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E7B0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E7B0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E7B0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E7B0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E7B0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E7B0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2E4F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6865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4C0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001A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C63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22F8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44E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A25C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3200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9558C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F4775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E7B0C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A5D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11</cp:revision>
  <dcterms:created xsi:type="dcterms:W3CDTF">2019-08-26T17:46:00Z</dcterms:created>
  <dcterms:modified xsi:type="dcterms:W3CDTF">2022-03-23T13:08:00Z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